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6A3B0" w14:textId="27062544" w:rsidR="006C7F29" w:rsidRDefault="009B09F9" w:rsidP="006C7F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05C73" wp14:editId="748F5A74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791325" cy="1628775"/>
                <wp:effectExtent l="0" t="0" r="28575" b="28575"/>
                <wp:wrapNone/>
                <wp:docPr id="192107373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60F61F" w14:textId="3A60AD2A" w:rsidR="009B09F9" w:rsidRPr="009B09F9" w:rsidRDefault="009B09F9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9B09F9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A fragment of a 16</w:t>
                            </w:r>
                            <w:r w:rsidRPr="009B09F9">
                              <w:rPr>
                                <w:rFonts w:ascii="Tahoma" w:hAnsi="Tahoma" w:cs="Tahoma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9B09F9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century green, glazed, stoneware jar was found on site. </w:t>
                            </w:r>
                            <w:r w:rsidRPr="009B09F9">
                              <w:rPr>
                                <w:rFonts w:ascii="Arial" w:hAnsi="Arial" w:cs="Arial"/>
                                <w:color w:val="323232"/>
                                <w:sz w:val="36"/>
                                <w:szCs w:val="36"/>
                                <w:shd w:val="clear" w:color="auto" w:fill="FFFFFF"/>
                              </w:rPr>
                              <w:t>The source of the stoneware jar lies somewhere in the far east. It is of a type similar to wares known to have been exported from Martaban in Burma. Only one other example from the southwest, from Totnes, is known.</w:t>
                            </w:r>
                            <w:r w:rsidRPr="009B09F9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B09F9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br/>
                            </w:r>
                            <w:r w:rsidRPr="009B09F9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05C7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75pt;width:534.75pt;height:128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" fillcolor="white [3201]" strokeweight=".5pt">
                <v:textbox>
                  <w:txbxContent>
                    <w:p w14:paraId="2D60F61F" w14:textId="3A60AD2A" w:rsidR="009B09F9" w:rsidRPr="009B09F9" w:rsidRDefault="009B09F9">
                      <w:pPr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9B09F9">
                        <w:rPr>
                          <w:rFonts w:ascii="Tahoma" w:hAnsi="Tahoma" w:cs="Tahoma"/>
                          <w:sz w:val="36"/>
                          <w:szCs w:val="36"/>
                        </w:rPr>
                        <w:t>A fragment of a 16</w:t>
                      </w:r>
                      <w:r w:rsidRPr="009B09F9">
                        <w:rPr>
                          <w:rFonts w:ascii="Tahoma" w:hAnsi="Tahoma" w:cs="Tahoma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9B09F9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 century green, glazed, stoneware jar was found on site. </w:t>
                      </w:r>
                      <w:r w:rsidRPr="009B09F9">
                        <w:rPr>
                          <w:rFonts w:ascii="Arial" w:hAnsi="Arial" w:cs="Arial"/>
                          <w:color w:val="323232"/>
                          <w:sz w:val="36"/>
                          <w:szCs w:val="36"/>
                          <w:shd w:val="clear" w:color="auto" w:fill="FFFFFF"/>
                        </w:rPr>
                        <w:t>The source of the stoneware jar lies somewhere in the far east. It is of a type similar to wares known to have been exported from Martaban in Burma. Only one other example from the southwest, from Totnes, is known.</w:t>
                      </w:r>
                      <w:r w:rsidRPr="009B09F9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 </w:t>
                      </w:r>
                      <w:r w:rsidRPr="009B09F9">
                        <w:rPr>
                          <w:rFonts w:ascii="Tahoma" w:hAnsi="Tahoma" w:cs="Tahoma"/>
                          <w:sz w:val="36"/>
                          <w:szCs w:val="36"/>
                        </w:rPr>
                        <w:br/>
                      </w:r>
                      <w:r w:rsidRPr="009B09F9">
                        <w:rPr>
                          <w:rFonts w:ascii="Tahoma" w:hAnsi="Tahoma" w:cs="Tahoma"/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ECBCA2" w14:textId="77777777" w:rsidR="006C7F29" w:rsidRDefault="006C7F29" w:rsidP="006C7F29"/>
    <w:p w14:paraId="1563C9C6" w14:textId="77777777" w:rsidR="006C7F29" w:rsidRDefault="006C7F29" w:rsidP="006C7F29"/>
    <w:p w14:paraId="353B4EB5" w14:textId="77777777" w:rsidR="006C7F29" w:rsidRDefault="006C7F29" w:rsidP="006C7F29"/>
    <w:p w14:paraId="2CBCD7CA" w14:textId="77777777" w:rsidR="006C7F29" w:rsidRDefault="006C7F29" w:rsidP="006C7F29"/>
    <w:p w14:paraId="539BB6EA" w14:textId="77777777" w:rsidR="006C7F29" w:rsidRDefault="006C7F29" w:rsidP="006C7F29"/>
    <w:p w14:paraId="32ABCDCA" w14:textId="77777777" w:rsidR="009B09F9" w:rsidRDefault="009B09F9" w:rsidP="006C7F29"/>
    <w:p w14:paraId="732EED86" w14:textId="77777777" w:rsidR="009B09F9" w:rsidRDefault="009B09F9" w:rsidP="006C7F29"/>
    <w:p w14:paraId="57DA74B3" w14:textId="05A5BF9E" w:rsidR="006C7F29" w:rsidRPr="006C7F29" w:rsidRDefault="001D3F82" w:rsidP="001D3F82">
      <w:pPr>
        <w:jc w:val="center"/>
      </w:pPr>
      <w:r>
        <w:rPr>
          <w:noProof/>
        </w:rPr>
        <w:drawing>
          <wp:inline distT="0" distB="0" distL="0" distR="0" wp14:anchorId="42B4C958" wp14:editId="05F6DF8E">
            <wp:extent cx="6645910" cy="7390130"/>
            <wp:effectExtent l="0" t="0" r="2540" b="1270"/>
            <wp:docPr id="1398228238" name="Picture 3" descr="A drawing of a va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228238" name="Picture 3" descr="A drawing of a vas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9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7F29" w:rsidRPr="006C7F29" w:rsidSect="006C7F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F29"/>
    <w:rsid w:val="0014562D"/>
    <w:rsid w:val="001D3F82"/>
    <w:rsid w:val="006C7F29"/>
    <w:rsid w:val="009B09F9"/>
    <w:rsid w:val="00D8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FA207"/>
  <w15:chartTrackingRefBased/>
  <w15:docId w15:val="{4978C716-F676-458F-85A1-391003CB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 Spinks</dc:creator>
  <cp:keywords/>
  <dc:description/>
  <cp:lastModifiedBy>JoJo Spinks</cp:lastModifiedBy>
  <cp:revision>2</cp:revision>
  <cp:lastPrinted>2023-09-07T18:10:00Z</cp:lastPrinted>
  <dcterms:created xsi:type="dcterms:W3CDTF">2023-09-07T20:11:00Z</dcterms:created>
  <dcterms:modified xsi:type="dcterms:W3CDTF">2023-09-07T20:11:00Z</dcterms:modified>
</cp:coreProperties>
</file>